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cc7296dfe9998d98601488a0b11c163c7d0aa3"/>
    <w:p>
      <w:pPr>
        <w:pStyle w:val="Heading3"/>
      </w:pPr>
      <w:r>
        <w:t xml:space="preserve">Продлено курсирование ретропоезда по Савеловскому направлению</w:t>
      </w:r>
    </w:p>
    <w:p>
      <w:pPr>
        <w:pStyle w:val="FirstParagraph"/>
      </w:pPr>
      <w:r>
        <w:t xml:space="preserve">10.03.2021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Курсирование ретропоезда «Яхрома» на Савеловском направлении Московской железной дороги (МЖД) продлено до 19 марта. Об этом сообщило Агентство городских новостей «Москва».</w:t>
      </w:r>
    </w:p>
    <w:p>
      <w:pPr>
        <w:pStyle w:val="BodyText"/>
      </w:pPr>
      <w:r>
        <w:t xml:space="preserve">«Продление курсирования ретропоезда «Яхрома» связано с продолжением туристического сезона на горнолыжных склонах Подмосковья в связи с благоприятными погодными условиями. Действие скидки в размере 30% с учетом трансфера на автобусе по четвергам также сохраняется», — говорится в сообщении.</w:t>
      </w:r>
    </w:p>
    <w:p>
      <w:pPr>
        <w:pStyle w:val="BodyText"/>
      </w:pPr>
      <w:r>
        <w:t xml:space="preserve">Напомним, поезд «Яхрома» ежедневно (кроме понедельника) отправляется с Савеловского вокзала и прибывает на станцию «Яхрома», далее пассажиров до горнолыжных курортов доставляют ретроавтобусы марки «Икарус».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http://savelovskiy.mos.ru/presscenter/news/detail/9770851.html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Савеловского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presscenter/news/detail/97708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presscenter/news/detail/97708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2025-06-08T01:18:03Z</dcterms:created>
  <dcterms:modified xsi:type="dcterms:W3CDTF">2025-06-08T01:18:03Z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